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sz w:val="28"/>
          <w:szCs w:val="28"/>
          <w:u w:val="single"/>
        </w:rPr>
      </w:pPr>
      <w:r>
        <w:rPr>
          <w:sz w:val="28"/>
          <w:szCs w:val="28"/>
          <w:rtl w:val="0"/>
        </w:rPr>
        <w:t>INTERNATIONAL RELATIONS PROGRAM</w:t>
      </w:r>
    </w:p>
    <w:p>
      <w:pPr>
        <w:pStyle w:val="Body A"/>
        <w:jc w:val="center"/>
        <w:rPr>
          <w:sz w:val="28"/>
          <w:szCs w:val="28"/>
          <w:u w:val="single"/>
        </w:rPr>
      </w:pPr>
      <w:r>
        <w:rPr>
          <w:sz w:val="28"/>
          <w:szCs w:val="28"/>
          <w:rtl w:val="0"/>
          <w:lang w:val="de-DE"/>
        </w:rPr>
        <w:t>Summer</w:t>
      </w:r>
      <w:r>
        <w:rPr>
          <w:sz w:val="28"/>
          <w:szCs w:val="28"/>
          <w:rtl w:val="0"/>
          <w:lang w:val="de-DE"/>
        </w:rPr>
        <w:t xml:space="preserve"> 2015</w:t>
      </w:r>
    </w:p>
    <w:p>
      <w:pPr>
        <w:pStyle w:val="Body A"/>
        <w:jc w:val="center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APPROVED COURSE LIST     </w:t>
      </w: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Disclaimer:</w:t>
      </w:r>
    </w:p>
    <w:p>
      <w:pPr>
        <w:pStyle w:val="Body A"/>
        <w:jc w:val="center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0"/>
          <w:szCs w:val="20"/>
          <w:rtl w:val="0"/>
          <w:lang w:val="en-US"/>
        </w:rPr>
        <w:t>Please note that this list is for planning purposes only.  Refer to the official Registrar</w:t>
      </w:r>
      <w:r>
        <w:rPr>
          <w:rFonts w:hAnsi="Times New Roman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b w:val="1"/>
          <w:bCs w:val="1"/>
          <w:sz w:val="20"/>
          <w:szCs w:val="20"/>
          <w:rtl w:val="0"/>
        </w:rPr>
        <w:t>s</w:t>
      </w:r>
      <w:r>
        <w:rPr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b w:val="1"/>
          <w:bCs w:val="1"/>
          <w:sz w:val="20"/>
          <w:szCs w:val="20"/>
          <w:rtl w:val="0"/>
          <w:lang w:val="en-US"/>
        </w:rPr>
        <w:t xml:space="preserve">Course Roster, published supplemental rosters, or home departments for any changes. </w:t>
      </w:r>
      <w:r>
        <w:rPr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b w:val="1"/>
          <w:bCs w:val="1"/>
          <w:sz w:val="20"/>
          <w:szCs w:val="20"/>
          <w:rtl w:val="0"/>
          <w:lang w:val="en-US"/>
        </w:rPr>
        <w:t>The International Relations Program reserves the right to make changes in courses</w:t>
      </w:r>
      <w:r>
        <w:rPr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b w:val="1"/>
          <w:bCs w:val="1"/>
          <w:sz w:val="20"/>
          <w:szCs w:val="20"/>
          <w:rtl w:val="0"/>
          <w:lang w:val="en-US"/>
        </w:rPr>
        <w:t xml:space="preserve">approved for major credit based on review of course content that may have occurred following publication of this course list. 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ubtitl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ubtitle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/>
          <w:b w:val="1"/>
          <w:bCs w:val="1"/>
          <w:sz w:val="28"/>
          <w:szCs w:val="28"/>
          <w:u w:val="single"/>
          <w:rtl w:val="0"/>
          <w:lang w:val="en-US"/>
        </w:rPr>
        <w:t>AFRICAN STUDIES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AFST-435  UNDERSTD AFRICAN CONFLIC          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  <w:t>Non-West; Elect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910 LEC TR 5:20-8:40PM              ALI-DINAR A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   DATES: 05/26/15 - 07/01/15</w:t>
      </w:r>
    </w:p>
    <w:p>
      <w:pPr>
        <w:pStyle w:val="Body A A"/>
        <w:rPr>
          <w:rFonts w:ascii="Times New Roman" w:cs="Times New Roman" w:hAnsi="Times New Roman" w:eastAsia="Times New Roman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   MAX: 30 </w:t>
      </w:r>
    </w:p>
    <w:p>
      <w:pPr>
        <w:pStyle w:val="Subtitle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 A"/>
        <w:rPr>
          <w:rFonts w:ascii="Times New Roman" w:cs="Times New Roman" w:hAnsi="Times New Roman" w:eastAsia="Times New Roman"/>
        </w:rPr>
      </w:pPr>
    </w:p>
    <w:p>
      <w:pPr>
        <w:pStyle w:val="Subtitle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/>
          <w:b w:val="1"/>
          <w:bCs w:val="1"/>
          <w:sz w:val="28"/>
          <w:szCs w:val="28"/>
          <w:u w:val="single"/>
          <w:rtl w:val="0"/>
          <w:lang w:val="en-US"/>
        </w:rPr>
        <w:t>ANTHROPOLOGY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ANTH-144  ECON&amp;CULT IN CONT CHINA           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  <w:t>Non-West; Elect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920 LEC TR 1:15-5:05PM                    HAO A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CROSS LISTED: EALC-024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DATES: 07/02/15 - 08/07/15     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ubtitle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/>
          <w:b w:val="1"/>
          <w:bCs w:val="1"/>
          <w:sz w:val="28"/>
          <w:szCs w:val="28"/>
          <w:u w:val="single"/>
          <w:rtl w:val="0"/>
          <w:lang w:val="en-US"/>
        </w:rPr>
        <w:t>COMPARATIVE LITERATURE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COML-220  RUSSIA AND THE WEST               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  <w:tab/>
        <w:t>Elect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920 SEM TR 5-8:10PM                  VINITSKY I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CROSS LISTED: HIST-220 RUSS-220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DATES: 07/02/15 - 08/07/15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ubtitle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/>
          <w:b w:val="1"/>
          <w:bCs w:val="1"/>
          <w:sz w:val="28"/>
          <w:szCs w:val="28"/>
          <w:u w:val="single"/>
          <w:rtl w:val="0"/>
          <w:lang w:val="en-US"/>
        </w:rPr>
        <w:t>EAST ASIAN LANGUAGES &amp; CIVILIZATIONS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EALC-024  ECON&amp;CULT IN CONT CHINA          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  <w:t>IPE; Non-West; Elect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920 LEC TR 1:15-5:05PM                    HAO A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CROSS LISTED: ANTH-144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  DATES: 07/02/15 - 08/07/15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ubtitl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8"/>
          <w:szCs w:val="28"/>
          <w:u w:val="single"/>
          <w:rtl w:val="0"/>
          <w:lang w:val="en-US"/>
        </w:rPr>
        <w:t>FINANCE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FNCE-101  MONETARY ECON &amp; GLOB ECO          </w:t>
      </w:r>
      <w:r>
        <w:rPr>
          <w:rFonts w:ascii="Times New Roman"/>
          <w:b w:val="1"/>
          <w:bCs w:val="1"/>
          <w:sz w:val="24"/>
          <w:szCs w:val="24"/>
          <w:rtl w:val="0"/>
          <w:lang w:val="pt-PT"/>
        </w:rPr>
        <w:t>CORE (S</w:t>
      </w:r>
      <w:r>
        <w:rPr>
          <w:rFonts w:ascii="Times New Roman"/>
          <w:b w:val="1"/>
          <w:bCs w:val="1"/>
          <w:sz w:val="24"/>
          <w:szCs w:val="24"/>
          <w:rtl w:val="0"/>
          <w:lang w:val="pt-PT"/>
        </w:rPr>
        <w:t xml:space="preserve">ubstitute for </w:t>
      </w:r>
      <w:r>
        <w:rPr>
          <w:rFonts w:ascii="Times New Roman"/>
          <w:b w:val="1"/>
          <w:bCs w:val="1"/>
          <w:sz w:val="24"/>
          <w:szCs w:val="24"/>
          <w:rtl w:val="0"/>
          <w:lang w:val="pt-PT"/>
        </w:rPr>
        <w:t>ECON 50)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910 LEC TR 9-12:30PM                  SHABBIR 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DATES: 05/26/15 - 07/01/15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ubtitle"/>
        <w:rPr>
          <w:sz w:val="28"/>
          <w:szCs w:val="28"/>
        </w:rPr>
      </w:pPr>
    </w:p>
    <w:p>
      <w:pPr>
        <w:pStyle w:val="Subtitle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/>
          <w:b w:val="1"/>
          <w:bCs w:val="1"/>
          <w:sz w:val="28"/>
          <w:szCs w:val="28"/>
          <w:u w:val="single"/>
          <w:rtl w:val="0"/>
          <w:lang w:val="en-US"/>
        </w:rPr>
        <w:t>INTERNATIONAL RELATIONS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INTR-290  TPCS IN INT'L RELATIONS           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  <w:tab/>
        <w:t>IPE; Elect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910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POLITICS, FIRMS, AND POL MICRO ECONOMY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LEC TR 9-12:50PM                   CAMYAR I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DATES: 05/26/15 - 07/01/15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INTR-290  TPCS IN INT'L RELATIONS 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  <w:tab/>
        <w:tab/>
        <w:t>Elect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920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 SECRET INTELLIGENCE AND AMERICAN DEM.</w:t>
        <w:tab/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LEC MW 1:15-5:05PM               CASTILLO M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DATES: 07/02/15 - 08/07/15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ubtitle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/>
          <w:b w:val="1"/>
          <w:bCs w:val="1"/>
          <w:sz w:val="28"/>
          <w:szCs w:val="28"/>
          <w:u w:val="single"/>
          <w:rtl w:val="0"/>
          <w:lang w:val="en-US"/>
        </w:rPr>
        <w:t>HISTORY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HIST-204  MAJOR SEM AMER POST-1800          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  <w:t>Elect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910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US AND WORLD 19TH C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SEM MW 9-12:50PM                     SABA R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DATES: 05/26/15 - 07/01/15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HIST-220  RUSSIA AND THE WEST               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  <w:tab/>
        <w:t>Elect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920 SEM TR 5-8:10PM                  VINITSKY I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CROSS LISTED: COML-220 RUSS-220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DATES: 07/02/15 - 08/07/15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Subtitle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/>
          <w:b w:val="1"/>
          <w:bCs w:val="1"/>
          <w:sz w:val="28"/>
          <w:szCs w:val="28"/>
          <w:u w:val="single"/>
          <w:rtl w:val="0"/>
          <w:lang w:val="en-US"/>
        </w:rPr>
        <w:t>P</w:t>
      </w:r>
      <w:r>
        <w:rPr>
          <w:rFonts w:ascii="Times New Roman"/>
          <w:b w:val="1"/>
          <w:bCs w:val="1"/>
          <w:sz w:val="28"/>
          <w:szCs w:val="28"/>
          <w:u w:val="single"/>
          <w:rtl w:val="0"/>
          <w:lang w:val="en-US"/>
        </w:rPr>
        <w:t>OLITICAL SCIENCE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PSCI-150  INTRO TO INTL RELATIONS           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  <w:t>CORE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910 LEC MW 9-12:50PM              DOHERTY-SIL 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DATES: 05/26/15 - 07/01/15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PSCI-181  MODERN POLITICAL THOUGHT          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  <w:t>Elect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910 LEC MWF 5-7:30PM                      KIM J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DATES: 05/26/15 - 07/01/15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PSCI-358  INTERNATIONAL LAW                 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  <w:tab/>
        <w:t>Elect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910 LEC TR 5:30-9:20PM                  FETNI H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DATES: 05/26/15 - 07/01/15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8"/>
          <w:szCs w:val="28"/>
          <w:u w:val="single"/>
          <w:rtl w:val="0"/>
          <w:lang w:val="en-US"/>
        </w:rPr>
        <w:t>RUSSIAN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RUSS-220  RUSSIA AND THE WEST               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  <w:tab/>
        <w:t>Elect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920 SEM TR 5-8:10PM                  VINITSKY I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CROSS LISTED: COML-220 HIST-220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DATES: 07/02/15 - 08/07/15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  <w:lang w:val="pt-PT"/>
        </w:rPr>
      </w:pP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Subtitle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/>
          <w:b w:val="1"/>
          <w:bCs w:val="1"/>
          <w:sz w:val="28"/>
          <w:szCs w:val="28"/>
          <w:u w:val="single"/>
          <w:rtl w:val="0"/>
          <w:lang w:val="en-US"/>
        </w:rPr>
        <w:t>SOCIOLOGY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SOCI-135  LAW &amp; SOCIETY                     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  <w:tab/>
        <w:t>Elect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920 LEC MW 5:30-9:20PM                  FETNI H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DATES: 07/02/15 - 08/07/15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SOCI-235  LAW AND SOCIAL CHANGE             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  <w:t>Elect</w:t>
      </w:r>
    </w:p>
    <w:p>
      <w:pPr>
        <w:pStyle w:val="Body A A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  <w:lang w:val="en-US"/>
        </w:rPr>
      </w:pPr>
      <w:r>
        <w:rPr>
          <w:rFonts w:ascii="Times New Roman"/>
          <w:b w:val="0"/>
          <w:bCs w:val="0"/>
          <w:sz w:val="24"/>
          <w:szCs w:val="24"/>
          <w:rtl w:val="0"/>
          <w:lang w:val="en-US"/>
        </w:rPr>
        <w:t>910 LEC MW 5:30-9:20PM                  FETNI H</w:t>
      </w:r>
    </w:p>
    <w:p>
      <w:pPr>
        <w:pStyle w:val="Body A A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  <w:lang w:val="en-US"/>
        </w:rPr>
      </w:pPr>
      <w:r>
        <w:rPr>
          <w:rFonts w:ascii="Times New Roman"/>
          <w:b w:val="0"/>
          <w:bCs w:val="0"/>
          <w:sz w:val="24"/>
          <w:szCs w:val="24"/>
          <w:rtl w:val="0"/>
          <w:lang w:val="en-US"/>
        </w:rPr>
        <w:t>DATES: 05/26/15 - 07/01/15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  <w:jc w:val="center"/>
    </w:pPr>
    <w:r>
      <w:rPr>
        <w:sz w:val="24"/>
        <w:szCs w:val="24"/>
        <w:rtl w:val="0"/>
      </w:rPr>
      <w:fldChar w:fldCharType="begin" w:fldLock="0"/>
    </w:r>
    <w:r>
      <w:rPr>
        <w:sz w:val="24"/>
        <w:szCs w:val="24"/>
        <w:rtl w:val="0"/>
      </w:rPr>
      <w:t xml:space="preserve"> PAGE </w:t>
    </w:r>
    <w:r>
      <w:rPr>
        <w:sz w:val="24"/>
        <w:szCs w:val="24"/>
        <w:rtl w:val="0"/>
      </w:rPr>
      <w:fldChar w:fldCharType="separate" w:fldLock="0"/>
    </w:r>
    <w:r>
      <w:rPr>
        <w:sz w:val="24"/>
        <w:szCs w:val="24"/>
        <w:rtl w:val="0"/>
      </w:rPr>
      <w:t>2</w:t>
    </w:r>
    <w:r>
      <w:rPr>
        <w:sz w:val="24"/>
        <w:szCs w:val="24"/>
        <w:rtl w:val="0"/>
      </w:rPr>
      <w:fldChar w:fldCharType="end" w:fldLock="0"/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Subtitle">
    <w:name w:val="Subtitle"/>
    <w:next w:val="Body A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