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8419B" w14:paraId="297FA127" w14:textId="77777777" w:rsidTr="003D39AE">
        <w:trPr>
          <w:trHeight w:val="990"/>
        </w:trPr>
        <w:tc>
          <w:tcPr>
            <w:tcW w:w="9360" w:type="dxa"/>
          </w:tcPr>
          <w:p w14:paraId="49930DA7" w14:textId="77777777" w:rsidR="00E8419B" w:rsidRDefault="00E8419B" w:rsidP="003D39A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2E5332D1" wp14:editId="48D135B2">
                  <wp:extent cx="5725478" cy="60007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reanStudiesLogo_Fin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319" cy="6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19B" w14:paraId="21653ECB" w14:textId="77777777" w:rsidTr="003D39AE">
        <w:tc>
          <w:tcPr>
            <w:tcW w:w="9360" w:type="dxa"/>
          </w:tcPr>
          <w:p w14:paraId="205614B6" w14:textId="32551DC9" w:rsidR="00E8419B" w:rsidRPr="003C36A3" w:rsidRDefault="00E8419B" w:rsidP="003D39AE">
            <w:pPr>
              <w:jc w:val="center"/>
              <w:rPr>
                <w:rFonts w:ascii="Arial Narrow" w:hAnsi="Arial Narrow" w:cs="Arial"/>
                <w:i/>
                <w:sz w:val="32"/>
                <w:szCs w:val="32"/>
              </w:rPr>
            </w:pPr>
          </w:p>
        </w:tc>
      </w:tr>
      <w:tr w:rsidR="00E8419B" w14:paraId="1D99BF78" w14:textId="77777777" w:rsidTr="003D39AE">
        <w:tc>
          <w:tcPr>
            <w:tcW w:w="9360" w:type="dxa"/>
          </w:tcPr>
          <w:p w14:paraId="42A63A17" w14:textId="77777777" w:rsidR="00E8419B" w:rsidRDefault="00E8419B" w:rsidP="00E8419B">
            <w:pPr>
              <w:jc w:val="center"/>
              <w:rPr>
                <w:rFonts w:ascii="Times New Roman" w:eastAsia="Malgun Gothic" w:hAnsi="Times New Roman"/>
                <w:sz w:val="40"/>
                <w:lang w:eastAsia="ko-KR"/>
              </w:rPr>
            </w:pPr>
            <w:r w:rsidRPr="00BF0FDA">
              <w:rPr>
                <w:rFonts w:ascii="Times New Roman" w:hAnsi="Times New Roman"/>
                <w:sz w:val="40"/>
              </w:rPr>
              <w:t>Faculty Research Grant</w:t>
            </w:r>
            <w:r w:rsidRPr="00BF0FDA">
              <w:rPr>
                <w:rFonts w:ascii="Times New Roman" w:eastAsia="Malgun Gothic" w:hAnsi="Times New Roman"/>
                <w:sz w:val="40"/>
                <w:lang w:eastAsia="ko-KR"/>
              </w:rPr>
              <w:t xml:space="preserve"> Application</w:t>
            </w:r>
          </w:p>
          <w:p w14:paraId="4426BFD2" w14:textId="2160822B" w:rsidR="00E8419B" w:rsidRPr="00E8419B" w:rsidRDefault="00E8419B" w:rsidP="00E8419B">
            <w:pPr>
              <w:jc w:val="center"/>
              <w:rPr>
                <w:rFonts w:ascii="Times New Roman" w:eastAsia="Malgun Gothic" w:hAnsi="Times New Roman"/>
                <w:sz w:val="40"/>
                <w:lang w:eastAsia="ko-KR"/>
              </w:rPr>
            </w:pPr>
            <w:r w:rsidRPr="00E8419B">
              <w:rPr>
                <w:rFonts w:ascii="Times New Roman" w:eastAsia="Malgun Gothic" w:hAnsi="Times New Roman"/>
                <w:sz w:val="40"/>
                <w:lang w:eastAsia="ko-KR"/>
              </w:rPr>
              <w:t>201</w:t>
            </w:r>
            <w:r w:rsidR="00636A6A">
              <w:rPr>
                <w:rFonts w:ascii="Times New Roman" w:eastAsia="Malgun Gothic" w:hAnsi="Times New Roman"/>
                <w:sz w:val="40"/>
                <w:lang w:eastAsia="ko-KR"/>
              </w:rPr>
              <w:t>9</w:t>
            </w:r>
            <w:r w:rsidR="001A6DD7">
              <w:rPr>
                <w:rFonts w:ascii="Times New Roman" w:eastAsia="Malgun Gothic" w:hAnsi="Times New Roman"/>
                <w:sz w:val="40"/>
                <w:lang w:eastAsia="ko-KR"/>
              </w:rPr>
              <w:t>–</w:t>
            </w:r>
            <w:r w:rsidR="00636A6A">
              <w:rPr>
                <w:rFonts w:ascii="Times New Roman" w:eastAsia="Malgun Gothic" w:hAnsi="Times New Roman"/>
                <w:sz w:val="40"/>
                <w:lang w:eastAsia="ko-KR"/>
              </w:rPr>
              <w:t>20</w:t>
            </w:r>
          </w:p>
        </w:tc>
      </w:tr>
    </w:tbl>
    <w:p w14:paraId="00A6DA38" w14:textId="77777777" w:rsidR="00AF2EF3" w:rsidRPr="00BF0FDA" w:rsidRDefault="00AF2EF3" w:rsidP="00AF2EF3">
      <w:pPr>
        <w:jc w:val="center"/>
        <w:rPr>
          <w:rFonts w:ascii="Times New Roman" w:eastAsia="Malgun Gothic" w:hAnsi="Times New Roman"/>
          <w:szCs w:val="24"/>
          <w:lang w:eastAsia="ko-KR"/>
        </w:rPr>
      </w:pPr>
    </w:p>
    <w:p w14:paraId="20E15F0C" w14:textId="53BFC0D0" w:rsidR="00AF2EF3" w:rsidRPr="00BF0FDA" w:rsidRDefault="00AF2EF3" w:rsidP="00AF2EF3">
      <w:pPr>
        <w:rPr>
          <w:rFonts w:ascii="Times New Roman" w:eastAsia="Malgun Gothic" w:hAnsi="Times New Roman"/>
          <w:lang w:eastAsia="ko-KR"/>
        </w:rPr>
      </w:pPr>
      <w:r w:rsidRPr="00BF0FDA">
        <w:rPr>
          <w:rFonts w:ascii="Times New Roman" w:eastAsia="Malgun Gothic" w:hAnsi="Times New Roman"/>
          <w:lang w:eastAsia="ko-KR"/>
        </w:rPr>
        <w:t>In 201</w:t>
      </w:r>
      <w:r w:rsidR="00636A6A">
        <w:rPr>
          <w:rFonts w:ascii="Times New Roman" w:eastAsia="Malgun Gothic" w:hAnsi="Times New Roman"/>
          <w:lang w:eastAsia="ko-KR"/>
        </w:rPr>
        <w:t>9</w:t>
      </w:r>
      <w:r w:rsidRPr="00BF0FDA">
        <w:rPr>
          <w:rFonts w:ascii="Times New Roman" w:eastAsia="Malgun Gothic" w:hAnsi="Times New Roman"/>
          <w:lang w:eastAsia="ko-KR"/>
        </w:rPr>
        <w:t xml:space="preserve">, </w:t>
      </w:r>
      <w:r w:rsidR="001B0147">
        <w:rPr>
          <w:rFonts w:ascii="Times New Roman" w:eastAsia="Malgun Gothic" w:hAnsi="Times New Roman" w:hint="eastAsia"/>
          <w:lang w:eastAsia="ko-KR"/>
        </w:rPr>
        <w:t xml:space="preserve">the </w:t>
      </w:r>
      <w:r w:rsidR="001F4D72" w:rsidRPr="00BF0FDA">
        <w:rPr>
          <w:rFonts w:ascii="Times New Roman" w:eastAsia="Malgun Gothic" w:hAnsi="Times New Roman"/>
          <w:lang w:eastAsia="ko-KR"/>
        </w:rPr>
        <w:t>James Joo-</w:t>
      </w:r>
      <w:proofErr w:type="spellStart"/>
      <w:r w:rsidR="001F4D72" w:rsidRPr="00BF0FDA">
        <w:rPr>
          <w:rFonts w:ascii="Times New Roman" w:eastAsia="Malgun Gothic" w:hAnsi="Times New Roman"/>
          <w:lang w:eastAsia="ko-KR"/>
        </w:rPr>
        <w:t>Jin</w:t>
      </w:r>
      <w:proofErr w:type="spellEnd"/>
      <w:r w:rsidR="001F4D72" w:rsidRPr="00BF0FDA">
        <w:rPr>
          <w:rFonts w:ascii="Times New Roman" w:eastAsia="Malgun Gothic" w:hAnsi="Times New Roman"/>
          <w:lang w:eastAsia="ko-KR"/>
        </w:rPr>
        <w:t xml:space="preserve"> Kim Program in Korean Studies</w:t>
      </w:r>
      <w:r w:rsidRPr="00BF0FDA">
        <w:rPr>
          <w:rFonts w:ascii="Times New Roman" w:eastAsia="Malgun Gothic" w:hAnsi="Times New Roman"/>
          <w:lang w:eastAsia="ko-KR"/>
        </w:rPr>
        <w:t xml:space="preserve"> will award</w:t>
      </w:r>
      <w:r w:rsidR="00E32826">
        <w:rPr>
          <w:rFonts w:ascii="Times New Roman" w:eastAsia="Malgun Gothic" w:hAnsi="Times New Roman"/>
          <w:lang w:eastAsia="ko-KR"/>
        </w:rPr>
        <w:t xml:space="preserve"> </w:t>
      </w:r>
      <w:r w:rsidR="00876108">
        <w:rPr>
          <w:rFonts w:ascii="Times New Roman" w:eastAsia="Malgun Gothic" w:hAnsi="Times New Roman" w:hint="eastAsia"/>
          <w:lang w:eastAsia="ko-KR"/>
        </w:rPr>
        <w:t xml:space="preserve">up to </w:t>
      </w:r>
      <w:r w:rsidR="008B4624">
        <w:rPr>
          <w:rFonts w:ascii="Times New Roman" w:eastAsia="Malgun Gothic" w:hAnsi="Times New Roman"/>
          <w:lang w:eastAsia="ko-KR"/>
        </w:rPr>
        <w:t>two</w:t>
      </w:r>
      <w:r w:rsidRPr="00BF0FDA">
        <w:rPr>
          <w:rFonts w:ascii="Times New Roman" w:eastAsia="Malgun Gothic" w:hAnsi="Times New Roman"/>
          <w:lang w:eastAsia="ko-KR"/>
        </w:rPr>
        <w:t xml:space="preserve"> </w:t>
      </w:r>
      <w:r w:rsidR="008B4624">
        <w:rPr>
          <w:rFonts w:ascii="Times New Roman" w:eastAsia="Malgun Gothic" w:hAnsi="Times New Roman" w:hint="eastAsia"/>
          <w:lang w:eastAsia="ko-KR"/>
        </w:rPr>
        <w:t>(</w:t>
      </w:r>
      <w:r w:rsidR="008B4624">
        <w:rPr>
          <w:rFonts w:ascii="Times New Roman" w:eastAsia="Malgun Gothic" w:hAnsi="Times New Roman"/>
          <w:lang w:eastAsia="ko-KR"/>
        </w:rPr>
        <w:t>2</w:t>
      </w:r>
      <w:r w:rsidR="00A61600">
        <w:rPr>
          <w:rFonts w:ascii="Times New Roman" w:eastAsia="Malgun Gothic" w:hAnsi="Times New Roman" w:hint="eastAsia"/>
          <w:lang w:eastAsia="ko-KR"/>
        </w:rPr>
        <w:t xml:space="preserve">) </w:t>
      </w:r>
      <w:r w:rsidR="00986077">
        <w:rPr>
          <w:rFonts w:ascii="Times New Roman" w:hAnsi="Times New Roman"/>
        </w:rPr>
        <w:t>grant</w:t>
      </w:r>
      <w:r w:rsidR="00E32826">
        <w:rPr>
          <w:rFonts w:ascii="Times New Roman" w:hAnsi="Times New Roman"/>
        </w:rPr>
        <w:t>s</w:t>
      </w:r>
      <w:r w:rsidRPr="00BF0FDA">
        <w:rPr>
          <w:rFonts w:ascii="Times New Roman" w:hAnsi="Times New Roman"/>
        </w:rPr>
        <w:t xml:space="preserve">, </w:t>
      </w:r>
      <w:r w:rsidR="005F3D88">
        <w:rPr>
          <w:rFonts w:ascii="Times New Roman" w:eastAsiaTheme="minorEastAsia" w:hAnsi="Times New Roman" w:hint="eastAsia"/>
          <w:lang w:eastAsia="ko-KR"/>
        </w:rPr>
        <w:t xml:space="preserve">each </w:t>
      </w:r>
      <w:r w:rsidR="008D0CF5">
        <w:rPr>
          <w:rFonts w:ascii="Times New Roman" w:hAnsi="Times New Roman"/>
        </w:rPr>
        <w:t>in an amount up to $</w:t>
      </w:r>
      <w:r w:rsidR="008D0CF5">
        <w:rPr>
          <w:rFonts w:ascii="Times New Roman" w:eastAsiaTheme="minorEastAsia" w:hAnsi="Times New Roman" w:hint="eastAsia"/>
          <w:lang w:eastAsia="ko-KR"/>
        </w:rPr>
        <w:t>2</w:t>
      </w:r>
      <w:r w:rsidRPr="00BF0FDA">
        <w:rPr>
          <w:rFonts w:ascii="Times New Roman" w:hAnsi="Times New Roman"/>
        </w:rPr>
        <w:t>,</w:t>
      </w:r>
      <w:r w:rsidR="005A3BAE">
        <w:rPr>
          <w:rFonts w:ascii="Times New Roman" w:eastAsia="Malgun Gothic" w:hAnsi="Times New Roman" w:hint="eastAsia"/>
          <w:lang w:eastAsia="ko-KR"/>
        </w:rPr>
        <w:t>0</w:t>
      </w:r>
      <w:r w:rsidR="005F3D88">
        <w:rPr>
          <w:rFonts w:ascii="Times New Roman" w:eastAsia="Malgun Gothic" w:hAnsi="Times New Roman" w:hint="eastAsia"/>
          <w:lang w:eastAsia="ko-KR"/>
        </w:rPr>
        <w:t>00</w:t>
      </w:r>
      <w:r w:rsidR="00986077">
        <w:rPr>
          <w:rFonts w:ascii="Times New Roman" w:hAnsi="Times New Roman"/>
        </w:rPr>
        <w:t>, to assist a member</w:t>
      </w:r>
      <w:r w:rsidRPr="00BF0FDA">
        <w:rPr>
          <w:rFonts w:ascii="Times New Roman" w:hAnsi="Times New Roman"/>
        </w:rPr>
        <w:t xml:space="preserve"> of the Univers</w:t>
      </w:r>
      <w:bookmarkStart w:id="0" w:name="_GoBack"/>
      <w:bookmarkEnd w:id="0"/>
      <w:r w:rsidRPr="00BF0FDA">
        <w:rPr>
          <w:rFonts w:ascii="Times New Roman" w:hAnsi="Times New Roman"/>
        </w:rPr>
        <w:t xml:space="preserve">ity of Pennsylvania faculty to </w:t>
      </w:r>
      <w:r w:rsidRPr="00BF0FDA">
        <w:rPr>
          <w:rFonts w:ascii="Times New Roman" w:eastAsia="Malgun Gothic" w:hAnsi="Times New Roman"/>
          <w:lang w:eastAsia="ko-KR"/>
        </w:rPr>
        <w:t>conduct</w:t>
      </w:r>
      <w:r w:rsidRPr="00BF0FDA">
        <w:rPr>
          <w:rFonts w:ascii="Times New Roman" w:hAnsi="Times New Roman"/>
        </w:rPr>
        <w:t xml:space="preserve"> research </w:t>
      </w:r>
      <w:r w:rsidR="001F4D72" w:rsidRPr="00BF0FDA">
        <w:rPr>
          <w:rFonts w:ascii="Times New Roman" w:eastAsia="Malgun Gothic" w:hAnsi="Times New Roman"/>
          <w:lang w:eastAsia="ko-KR"/>
        </w:rPr>
        <w:t>on</w:t>
      </w:r>
      <w:r w:rsidRPr="00BF0FDA">
        <w:rPr>
          <w:rFonts w:ascii="Times New Roman" w:hAnsi="Times New Roman"/>
        </w:rPr>
        <w:t xml:space="preserve"> Korea. All faculty members, including Korean language lecturers</w:t>
      </w:r>
      <w:r w:rsidRPr="00BF0FDA">
        <w:rPr>
          <w:rFonts w:ascii="Times New Roman" w:eastAsia="Malgun Gothic" w:hAnsi="Times New Roman"/>
          <w:lang w:eastAsia="ko-KR"/>
        </w:rPr>
        <w:t xml:space="preserve"> and other instructors of Korea-related courses</w:t>
      </w:r>
      <w:r w:rsidRPr="00BF0FDA">
        <w:rPr>
          <w:rFonts w:ascii="Times New Roman" w:hAnsi="Times New Roman"/>
        </w:rPr>
        <w:t>, are eligible to apply. Awards will be made on the basis of the competitively established merit of the proposals.</w:t>
      </w:r>
      <w:r w:rsidR="005A3BAE">
        <w:rPr>
          <w:rFonts w:ascii="Times New Roman" w:eastAsiaTheme="minorEastAsia" w:hAnsi="Times New Roman" w:hint="eastAsia"/>
          <w:lang w:eastAsia="ko-KR"/>
        </w:rPr>
        <w:t xml:space="preserve"> A track record of active contributions to the Kim Program will </w:t>
      </w:r>
      <w:r w:rsidR="005A3BAE">
        <w:rPr>
          <w:rFonts w:ascii="Times New Roman" w:eastAsiaTheme="minorEastAsia" w:hAnsi="Times New Roman"/>
          <w:lang w:eastAsia="ko-KR"/>
        </w:rPr>
        <w:t>be</w:t>
      </w:r>
      <w:r w:rsidR="005A3BAE">
        <w:rPr>
          <w:rFonts w:ascii="Times New Roman" w:eastAsiaTheme="minorEastAsia" w:hAnsi="Times New Roman" w:hint="eastAsia"/>
          <w:lang w:eastAsia="ko-KR"/>
        </w:rPr>
        <w:t xml:space="preserve"> taken into consideration.</w:t>
      </w:r>
      <w:r w:rsidRPr="00BF0FDA">
        <w:rPr>
          <w:rFonts w:ascii="Times New Roman" w:eastAsia="Malgun Gothic" w:hAnsi="Times New Roman"/>
          <w:lang w:eastAsia="ko-KR"/>
        </w:rPr>
        <w:t xml:space="preserve"> </w:t>
      </w:r>
      <w:r w:rsidR="00986077">
        <w:rPr>
          <w:rFonts w:ascii="Times New Roman" w:eastAsia="Malgun Gothic" w:hAnsi="Times New Roman"/>
          <w:lang w:eastAsia="ko-KR"/>
        </w:rPr>
        <w:t xml:space="preserve">The </w:t>
      </w:r>
      <w:r w:rsidR="008D0CF5">
        <w:rPr>
          <w:rFonts w:eastAsia="Malgun Gothic" w:hint="eastAsia"/>
          <w:lang w:eastAsia="ko-KR"/>
        </w:rPr>
        <w:t>g</w:t>
      </w:r>
      <w:r w:rsidR="00986077">
        <w:rPr>
          <w:rFonts w:eastAsia="Malgun Gothic" w:hint="eastAsia"/>
          <w:lang w:eastAsia="ko-KR"/>
        </w:rPr>
        <w:t>rant recipient</w:t>
      </w:r>
      <w:r w:rsidR="00B939E8">
        <w:rPr>
          <w:rFonts w:eastAsia="Malgun Gothic" w:hint="eastAsia"/>
          <w:lang w:eastAsia="ko-KR"/>
        </w:rPr>
        <w:t xml:space="preserve"> will be reimbursed upon submitting all relevant receipts after completing the </w:t>
      </w:r>
      <w:r w:rsidR="0037714E">
        <w:rPr>
          <w:rFonts w:eastAsia="Malgun Gothic" w:hint="eastAsia"/>
          <w:lang w:eastAsia="ko-KR"/>
        </w:rPr>
        <w:t>research</w:t>
      </w:r>
      <w:r w:rsidR="00B939E8">
        <w:rPr>
          <w:rFonts w:eastAsia="Malgun Gothic" w:hint="eastAsia"/>
          <w:lang w:eastAsia="ko-KR"/>
        </w:rPr>
        <w:t xml:space="preserve">. </w:t>
      </w:r>
      <w:r w:rsidR="0033590F">
        <w:rPr>
          <w:rFonts w:ascii="Times New Roman" w:eastAsia="Malgun Gothic" w:hAnsi="Times New Roman" w:hint="eastAsia"/>
          <w:lang w:eastAsia="ko-KR"/>
        </w:rPr>
        <w:t>P</w:t>
      </w:r>
      <w:r w:rsidRPr="00BF0FDA">
        <w:rPr>
          <w:rFonts w:ascii="Times New Roman" w:hAnsi="Times New Roman"/>
        </w:rPr>
        <w:t xml:space="preserve">lease </w:t>
      </w:r>
      <w:r w:rsidR="001F4D72" w:rsidRPr="00BF0FDA">
        <w:rPr>
          <w:rFonts w:ascii="Times New Roman" w:eastAsia="Malgun Gothic" w:hAnsi="Times New Roman"/>
          <w:lang w:eastAsia="ko-KR"/>
        </w:rPr>
        <w:t>e-mail a completed application form by</w:t>
      </w:r>
      <w:r w:rsidRPr="00BF0FDA">
        <w:rPr>
          <w:rFonts w:ascii="Times New Roman" w:hAnsi="Times New Roman"/>
          <w:szCs w:val="24"/>
        </w:rPr>
        <w:t xml:space="preserve"> </w:t>
      </w:r>
      <w:r w:rsidR="00E8419B" w:rsidRPr="0098346F">
        <w:rPr>
          <w:rFonts w:ascii="Times New Roman" w:hAnsi="Times New Roman"/>
          <w:b/>
          <w:szCs w:val="24"/>
        </w:rPr>
        <w:t>3:00</w:t>
      </w:r>
      <w:r w:rsidR="00E8419B">
        <w:rPr>
          <w:rFonts w:ascii="Times New Roman" w:hAnsi="Times New Roman"/>
          <w:szCs w:val="24"/>
        </w:rPr>
        <w:t xml:space="preserve"> </w:t>
      </w:r>
      <w:r w:rsidR="001F4D72" w:rsidRPr="00BF0FDA">
        <w:rPr>
          <w:rFonts w:ascii="Times New Roman" w:eastAsia="Malgun Gothic" w:hAnsi="Times New Roman"/>
          <w:b/>
          <w:szCs w:val="24"/>
          <w:lang w:eastAsia="ko-KR"/>
        </w:rPr>
        <w:t xml:space="preserve">pm, </w:t>
      </w:r>
      <w:r w:rsidR="00636A6A">
        <w:rPr>
          <w:rFonts w:ascii="Times New Roman" w:eastAsia="Malgun Gothic" w:hAnsi="Times New Roman"/>
          <w:b/>
          <w:szCs w:val="24"/>
          <w:lang w:eastAsia="ko-KR"/>
        </w:rPr>
        <w:t>Thursday</w:t>
      </w:r>
      <w:r w:rsidR="00093537">
        <w:rPr>
          <w:rFonts w:ascii="Times New Roman" w:eastAsia="Malgun Gothic" w:hAnsi="Times New Roman"/>
          <w:b/>
          <w:szCs w:val="24"/>
          <w:lang w:eastAsia="ko-KR"/>
        </w:rPr>
        <w:t>,</w:t>
      </w:r>
      <w:r w:rsidR="007779A4">
        <w:rPr>
          <w:rFonts w:ascii="Times New Roman" w:eastAsia="Malgun Gothic" w:hAnsi="Times New Roman" w:hint="eastAsia"/>
          <w:b/>
          <w:szCs w:val="24"/>
          <w:lang w:eastAsia="ko-KR"/>
        </w:rPr>
        <w:t xml:space="preserve"> </w:t>
      </w:r>
      <w:r w:rsidR="00E8419B">
        <w:rPr>
          <w:rFonts w:ascii="Times New Roman" w:eastAsia="Malgun Gothic" w:hAnsi="Times New Roman"/>
          <w:b/>
          <w:szCs w:val="24"/>
          <w:lang w:eastAsia="ko-KR"/>
        </w:rPr>
        <w:t>February 28</w:t>
      </w:r>
      <w:r w:rsidRPr="00BF0FDA">
        <w:rPr>
          <w:rFonts w:ascii="Times New Roman" w:hAnsi="Times New Roman"/>
          <w:b/>
          <w:szCs w:val="24"/>
        </w:rPr>
        <w:t>, 20</w:t>
      </w:r>
      <w:r w:rsidRPr="00BF0FDA">
        <w:rPr>
          <w:rFonts w:ascii="Times New Roman" w:eastAsia="Batang" w:hAnsi="Times New Roman"/>
          <w:b/>
          <w:szCs w:val="24"/>
          <w:lang w:eastAsia="ko-KR"/>
        </w:rPr>
        <w:t>1</w:t>
      </w:r>
      <w:r w:rsidR="00636A6A">
        <w:rPr>
          <w:rFonts w:ascii="Times New Roman" w:eastAsia="Batang" w:hAnsi="Times New Roman"/>
          <w:b/>
          <w:szCs w:val="24"/>
          <w:lang w:eastAsia="ko-KR"/>
        </w:rPr>
        <w:t>9</w:t>
      </w:r>
      <w:r w:rsidR="001F4D72" w:rsidRPr="00BF0FDA">
        <w:rPr>
          <w:rFonts w:ascii="Times New Roman" w:eastAsia="Malgun Gothic" w:hAnsi="Times New Roman"/>
          <w:szCs w:val="24"/>
          <w:lang w:eastAsia="ko-KR"/>
        </w:rPr>
        <w:t xml:space="preserve"> to </w:t>
      </w:r>
      <w:r w:rsidR="00636A6A">
        <w:rPr>
          <w:rFonts w:ascii="Times New Roman" w:eastAsia="Times New Roman" w:hAnsi="Times New Roman"/>
          <w:szCs w:val="24"/>
        </w:rPr>
        <w:t>Michelle Silverio</w:t>
      </w:r>
      <w:r w:rsidR="007B16DF" w:rsidRPr="00C549AE">
        <w:rPr>
          <w:rFonts w:ascii="Times New Roman" w:eastAsia="Times New Roman" w:hAnsi="Times New Roman"/>
          <w:szCs w:val="24"/>
        </w:rPr>
        <w:t xml:space="preserve"> &lt;</w:t>
      </w:r>
      <w:hyperlink r:id="rId8" w:history="1">
        <w:r w:rsidR="00636A6A" w:rsidRPr="00C27664">
          <w:rPr>
            <w:rStyle w:val="Hyperlink"/>
            <w:rFonts w:ascii="Times New Roman" w:eastAsia="Times New Roman" w:hAnsi="Times New Roman"/>
            <w:szCs w:val="24"/>
          </w:rPr>
          <w:t>msilveri@sas.upenn.edu</w:t>
        </w:r>
      </w:hyperlink>
      <w:r w:rsidR="007B16DF" w:rsidRPr="00C549AE">
        <w:rPr>
          <w:rFonts w:ascii="Times New Roman" w:eastAsia="Times New Roman" w:hAnsi="Times New Roman"/>
          <w:szCs w:val="24"/>
        </w:rPr>
        <w:t>&gt;</w:t>
      </w:r>
      <w:r w:rsidRPr="00BF0FDA">
        <w:rPr>
          <w:rFonts w:ascii="Times New Roman" w:eastAsia="Batang" w:hAnsi="Times New Roman"/>
          <w:szCs w:val="24"/>
          <w:lang w:eastAsia="ko-KR"/>
        </w:rPr>
        <w:t xml:space="preserve">. </w:t>
      </w:r>
      <w:r w:rsidR="001F4D72" w:rsidRPr="00BF0FDA">
        <w:rPr>
          <w:rFonts w:ascii="Times New Roman" w:eastAsia="Malgun Gothic" w:hAnsi="Times New Roman"/>
          <w:bCs/>
          <w:color w:val="000000"/>
          <w:szCs w:val="24"/>
          <w:lang w:eastAsia="ko-KR"/>
        </w:rPr>
        <w:t xml:space="preserve">Award notifications </w:t>
      </w:r>
      <w:r w:rsidRPr="00BF0FDA">
        <w:rPr>
          <w:rFonts w:ascii="Times New Roman" w:hAnsi="Times New Roman"/>
          <w:bCs/>
          <w:color w:val="000000"/>
          <w:szCs w:val="24"/>
          <w:lang w:eastAsia="ko-KR"/>
        </w:rPr>
        <w:t xml:space="preserve">will be </w:t>
      </w:r>
      <w:r w:rsidR="001F4D72" w:rsidRPr="00BF0FDA">
        <w:rPr>
          <w:rFonts w:ascii="Times New Roman" w:eastAsia="Malgun Gothic" w:hAnsi="Times New Roman"/>
          <w:bCs/>
          <w:color w:val="000000"/>
          <w:szCs w:val="24"/>
          <w:lang w:eastAsia="ko-KR"/>
        </w:rPr>
        <w:t>e-mailed</w:t>
      </w:r>
      <w:r w:rsidRPr="00BF0FDA">
        <w:rPr>
          <w:rFonts w:ascii="Times New Roman" w:hAnsi="Times New Roman"/>
          <w:bCs/>
          <w:color w:val="000000"/>
          <w:szCs w:val="24"/>
          <w:lang w:eastAsia="ko-KR"/>
        </w:rPr>
        <w:t xml:space="preserve"> </w:t>
      </w:r>
      <w:r w:rsidR="0037714E">
        <w:rPr>
          <w:rFonts w:ascii="Times New Roman" w:eastAsia="Malgun Gothic" w:hAnsi="Times New Roman" w:hint="eastAsia"/>
          <w:bCs/>
          <w:color w:val="000000"/>
          <w:szCs w:val="24"/>
          <w:lang w:eastAsia="ko-KR"/>
        </w:rPr>
        <w:t>by</w:t>
      </w:r>
      <w:r w:rsidRPr="00BF0FDA">
        <w:rPr>
          <w:rFonts w:ascii="Times New Roman" w:hAnsi="Times New Roman"/>
          <w:bCs/>
          <w:color w:val="000000"/>
          <w:szCs w:val="24"/>
          <w:lang w:eastAsia="ko-KR"/>
        </w:rPr>
        <w:t xml:space="preserve"> </w:t>
      </w:r>
      <w:r w:rsidR="00E8419B">
        <w:rPr>
          <w:rFonts w:ascii="Times New Roman" w:eastAsia="Malgun Gothic" w:hAnsi="Times New Roman"/>
          <w:bCs/>
          <w:color w:val="000000"/>
          <w:szCs w:val="24"/>
          <w:lang w:eastAsia="ko-KR"/>
        </w:rPr>
        <w:t>mid-</w:t>
      </w:r>
      <w:r w:rsidR="00D21BB6">
        <w:rPr>
          <w:rFonts w:ascii="Times New Roman" w:eastAsia="Malgun Gothic" w:hAnsi="Times New Roman" w:hint="eastAsia"/>
          <w:bCs/>
          <w:color w:val="000000"/>
          <w:szCs w:val="24"/>
          <w:lang w:eastAsia="ko-KR"/>
        </w:rPr>
        <w:t>March</w:t>
      </w:r>
      <w:r w:rsidRPr="00BF0FDA">
        <w:rPr>
          <w:rFonts w:ascii="Times New Roman" w:hAnsi="Times New Roman"/>
          <w:bCs/>
          <w:color w:val="000000"/>
          <w:szCs w:val="24"/>
          <w:lang w:eastAsia="ko-KR"/>
        </w:rPr>
        <w:t>.</w:t>
      </w:r>
    </w:p>
    <w:p w14:paraId="01081C3D" w14:textId="77777777" w:rsidR="00AF2EF3" w:rsidRPr="00BF0FDA" w:rsidRDefault="00AF2EF3" w:rsidP="00AF2EF3">
      <w:pPr>
        <w:rPr>
          <w:rFonts w:ascii="Times New Roman" w:hAnsi="Times New Roman"/>
        </w:rPr>
      </w:pPr>
    </w:p>
    <w:p w14:paraId="2F301193" w14:textId="77777777" w:rsidR="00AF2EF3" w:rsidRPr="00BF0FDA" w:rsidRDefault="00AF2EF3">
      <w:pPr>
        <w:rPr>
          <w:rFonts w:ascii="Times New Roman" w:eastAsia="Malgun Gothic" w:hAnsi="Times New Roman"/>
          <w:lang w:eastAsia="ko-KR"/>
        </w:rPr>
      </w:pPr>
    </w:p>
    <w:p w14:paraId="621EFDD5" w14:textId="77777777" w:rsidR="00AF2EF3" w:rsidRPr="00BF0FDA" w:rsidRDefault="00AF2EF3" w:rsidP="00AF2EF3">
      <w:pPr>
        <w:rPr>
          <w:rFonts w:ascii="Times New Roman" w:eastAsia="Malgun Gothic" w:hAnsi="Times New Roman"/>
          <w:lang w:eastAsia="ko-KR"/>
        </w:rPr>
      </w:pPr>
      <w:r w:rsidRPr="00BF0FDA">
        <w:rPr>
          <w:rFonts w:ascii="Times New Roman" w:eastAsia="Malgun Gothic" w:hAnsi="Times New Roman"/>
          <w:lang w:eastAsia="ko-KR"/>
        </w:rPr>
        <w:t>A. Applicant information:</w:t>
      </w:r>
    </w:p>
    <w:p w14:paraId="59FCBA05" w14:textId="77777777" w:rsidR="00AF2EF3" w:rsidRPr="00BF0FDA" w:rsidRDefault="00AF2EF3" w:rsidP="00AF2EF3">
      <w:pPr>
        <w:rPr>
          <w:rFonts w:ascii="Times New Roman" w:hAnsi="Times New Roman"/>
        </w:rPr>
      </w:pPr>
    </w:p>
    <w:p w14:paraId="4F7927AF" w14:textId="53AFEDB5" w:rsidR="00AF2EF3" w:rsidRPr="00BF0FDA" w:rsidRDefault="00AF2EF3" w:rsidP="00AF2EF3">
      <w:pPr>
        <w:rPr>
          <w:rFonts w:ascii="Times New Roman" w:hAnsi="Times New Roman"/>
          <w:sz w:val="22"/>
          <w:u w:val="single"/>
        </w:rPr>
      </w:pPr>
      <w:r w:rsidRPr="00BF0FDA">
        <w:rPr>
          <w:rFonts w:ascii="Times New Roman" w:hAnsi="Times New Roman"/>
          <w:sz w:val="22"/>
        </w:rPr>
        <w:t>N</w:t>
      </w:r>
      <w:r w:rsidRPr="00BF0FDA">
        <w:rPr>
          <w:rFonts w:ascii="Times New Roman" w:eastAsia="Malgun Gothic" w:hAnsi="Times New Roman"/>
          <w:sz w:val="22"/>
          <w:lang w:eastAsia="ko-KR"/>
        </w:rPr>
        <w:t>ame</w:t>
      </w:r>
      <w:r w:rsidRPr="00BF0FDA">
        <w:rPr>
          <w:rFonts w:ascii="Times New Roman" w:hAnsi="Times New Roman"/>
          <w:sz w:val="22"/>
        </w:rPr>
        <w:t xml:space="preserve">: </w:t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="003C49D0">
        <w:rPr>
          <w:rFonts w:ascii="Times New Roman" w:eastAsia="Malgun Gothic" w:hAnsi="Times New Roman" w:hint="eastAsia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lang w:eastAsia="ko-KR"/>
        </w:rPr>
        <w:t xml:space="preserve">  </w:t>
      </w:r>
      <w:r w:rsidRPr="00BF0FDA">
        <w:rPr>
          <w:rFonts w:ascii="Times New Roman" w:hAnsi="Times New Roman"/>
          <w:sz w:val="22"/>
        </w:rPr>
        <w:t>P</w:t>
      </w:r>
      <w:r w:rsidRPr="00BF0FDA">
        <w:rPr>
          <w:rFonts w:ascii="Times New Roman" w:eastAsia="Malgun Gothic" w:hAnsi="Times New Roman"/>
          <w:sz w:val="22"/>
          <w:lang w:eastAsia="ko-KR"/>
        </w:rPr>
        <w:t xml:space="preserve">osition: </w:t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</w:p>
    <w:p w14:paraId="75F4448E" w14:textId="77777777" w:rsidR="00AF2EF3" w:rsidRPr="00BF0FDA" w:rsidRDefault="00AF2EF3" w:rsidP="00AF2EF3">
      <w:pPr>
        <w:rPr>
          <w:rFonts w:ascii="Times New Roman" w:eastAsia="Malgun Gothic" w:hAnsi="Times New Roman"/>
          <w:sz w:val="22"/>
          <w:lang w:eastAsia="ko-KR"/>
        </w:rPr>
      </w:pPr>
    </w:p>
    <w:p w14:paraId="36F6EF93" w14:textId="1F3F18F7" w:rsidR="00AF2EF3" w:rsidRPr="00BF0FDA" w:rsidRDefault="00AF2EF3" w:rsidP="00AF2EF3">
      <w:pPr>
        <w:rPr>
          <w:rFonts w:ascii="Times New Roman" w:eastAsia="Malgun Gothic" w:hAnsi="Times New Roman"/>
          <w:sz w:val="22"/>
          <w:u w:val="single"/>
          <w:lang w:eastAsia="ko-KR"/>
        </w:rPr>
      </w:pPr>
      <w:r w:rsidRPr="00BF0FDA">
        <w:rPr>
          <w:rFonts w:ascii="Times New Roman" w:hAnsi="Times New Roman"/>
          <w:sz w:val="22"/>
        </w:rPr>
        <w:t>D</w:t>
      </w:r>
      <w:r w:rsidRPr="00BF0FDA">
        <w:rPr>
          <w:rFonts w:ascii="Times New Roman" w:eastAsia="Malgun Gothic" w:hAnsi="Times New Roman"/>
          <w:sz w:val="22"/>
          <w:lang w:eastAsia="ko-KR"/>
        </w:rPr>
        <w:t xml:space="preserve">epartment: </w:t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="003C49D0">
        <w:rPr>
          <w:rFonts w:ascii="Times New Roman" w:eastAsia="Malgun Gothic" w:hAnsi="Times New Roman" w:hint="eastAsia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lang w:eastAsia="ko-KR"/>
        </w:rPr>
        <w:t xml:space="preserve">  School: </w:t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</w:p>
    <w:p w14:paraId="3A51BB23" w14:textId="77777777" w:rsidR="00AF2EF3" w:rsidRPr="00BF0FDA" w:rsidRDefault="00AF2EF3" w:rsidP="00AF2EF3">
      <w:pPr>
        <w:rPr>
          <w:rFonts w:ascii="Times New Roman" w:eastAsia="Malgun Gothic" w:hAnsi="Times New Roman"/>
          <w:sz w:val="22"/>
          <w:lang w:eastAsia="ko-KR"/>
        </w:rPr>
      </w:pPr>
    </w:p>
    <w:p w14:paraId="6C84F44B" w14:textId="52AD77E6" w:rsidR="00AF2EF3" w:rsidRPr="00BF0FDA" w:rsidRDefault="00AF2EF3" w:rsidP="00AF2EF3">
      <w:pPr>
        <w:rPr>
          <w:rFonts w:ascii="Times New Roman" w:eastAsia="Malgun Gothic" w:hAnsi="Times New Roman"/>
          <w:sz w:val="22"/>
          <w:u w:val="single"/>
          <w:lang w:eastAsia="ko-KR"/>
        </w:rPr>
      </w:pPr>
      <w:r w:rsidRPr="00BF0FDA">
        <w:rPr>
          <w:rFonts w:ascii="Times New Roman" w:hAnsi="Times New Roman"/>
          <w:sz w:val="22"/>
        </w:rPr>
        <w:t>C</w:t>
      </w:r>
      <w:r w:rsidRPr="00BF0FDA">
        <w:rPr>
          <w:rFonts w:ascii="Times New Roman" w:eastAsia="Malgun Gothic" w:hAnsi="Times New Roman"/>
          <w:sz w:val="22"/>
          <w:lang w:eastAsia="ko-KR"/>
        </w:rPr>
        <w:t>ampus address</w:t>
      </w:r>
      <w:r w:rsidRPr="00BF0FDA">
        <w:rPr>
          <w:rFonts w:ascii="Times New Roman" w:hAnsi="Times New Roman"/>
          <w:sz w:val="22"/>
        </w:rPr>
        <w:t>:</w:t>
      </w:r>
      <w:r w:rsidRPr="00BF0FDA">
        <w:rPr>
          <w:rFonts w:ascii="Times New Roman" w:eastAsia="Malgun Gothic" w:hAnsi="Times New Roman"/>
          <w:sz w:val="22"/>
          <w:lang w:eastAsia="ko-KR"/>
        </w:rPr>
        <w:t xml:space="preserve"> </w:t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="003C49D0">
        <w:rPr>
          <w:rFonts w:ascii="Times New Roman" w:eastAsia="Malgun Gothic" w:hAnsi="Times New Roman" w:hint="eastAsia"/>
          <w:sz w:val="22"/>
          <w:u w:val="single"/>
          <w:lang w:eastAsia="ko-KR"/>
        </w:rPr>
        <w:tab/>
      </w:r>
    </w:p>
    <w:p w14:paraId="439CE57F" w14:textId="77777777" w:rsidR="00AF2EF3" w:rsidRPr="00BF0FDA" w:rsidRDefault="00AF2EF3" w:rsidP="00AF2EF3">
      <w:pPr>
        <w:rPr>
          <w:rFonts w:ascii="Times New Roman" w:hAnsi="Times New Roman"/>
          <w:sz w:val="22"/>
        </w:rPr>
      </w:pPr>
    </w:p>
    <w:p w14:paraId="751D038A" w14:textId="63DD86EC" w:rsidR="00AF2EF3" w:rsidRPr="00BF0FDA" w:rsidRDefault="00AF2EF3" w:rsidP="00AF2EF3">
      <w:pPr>
        <w:rPr>
          <w:rFonts w:ascii="Times New Roman" w:eastAsia="Malgun Gothic" w:hAnsi="Times New Roman"/>
          <w:sz w:val="22"/>
          <w:u w:val="single"/>
          <w:lang w:eastAsia="ko-KR"/>
        </w:rPr>
      </w:pPr>
      <w:r w:rsidRPr="00BF0FDA">
        <w:rPr>
          <w:rFonts w:ascii="Times New Roman" w:hAnsi="Times New Roman"/>
          <w:sz w:val="22"/>
        </w:rPr>
        <w:t>E-</w:t>
      </w:r>
      <w:r w:rsidRPr="00BF0FDA">
        <w:rPr>
          <w:rFonts w:ascii="Times New Roman" w:eastAsia="Malgun Gothic" w:hAnsi="Times New Roman"/>
          <w:sz w:val="22"/>
          <w:lang w:eastAsia="ko-KR"/>
        </w:rPr>
        <w:t>mail</w:t>
      </w:r>
      <w:r w:rsidRPr="00BF0FDA">
        <w:rPr>
          <w:rFonts w:ascii="Times New Roman" w:hAnsi="Times New Roman"/>
          <w:sz w:val="22"/>
        </w:rPr>
        <w:t xml:space="preserve">: </w:t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lang w:eastAsia="ko-KR"/>
        </w:rPr>
        <w:t xml:space="preserve">  </w:t>
      </w:r>
      <w:r w:rsidRPr="00BF0FDA">
        <w:rPr>
          <w:rFonts w:ascii="Times New Roman" w:hAnsi="Times New Roman"/>
          <w:sz w:val="22"/>
        </w:rPr>
        <w:t>T</w:t>
      </w:r>
      <w:r w:rsidRPr="00BF0FDA">
        <w:rPr>
          <w:rFonts w:ascii="Times New Roman" w:eastAsia="Malgun Gothic" w:hAnsi="Times New Roman"/>
          <w:sz w:val="22"/>
          <w:lang w:eastAsia="ko-KR"/>
        </w:rPr>
        <w:t>elephone</w:t>
      </w:r>
      <w:r w:rsidRPr="00BF0FDA">
        <w:rPr>
          <w:rFonts w:ascii="Times New Roman" w:hAnsi="Times New Roman"/>
          <w:sz w:val="22"/>
        </w:rPr>
        <w:t xml:space="preserve">: </w:t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Pr="00BF0FDA">
        <w:rPr>
          <w:rFonts w:ascii="Times New Roman" w:eastAsia="Malgun Gothic" w:hAnsi="Times New Roman"/>
          <w:sz w:val="22"/>
          <w:u w:val="single"/>
          <w:lang w:eastAsia="ko-KR"/>
        </w:rPr>
        <w:tab/>
      </w:r>
      <w:r w:rsidR="003C49D0">
        <w:rPr>
          <w:rFonts w:ascii="Times New Roman" w:eastAsia="Malgun Gothic" w:hAnsi="Times New Roman" w:hint="eastAsia"/>
          <w:sz w:val="22"/>
          <w:u w:val="single"/>
          <w:lang w:eastAsia="ko-KR"/>
        </w:rPr>
        <w:tab/>
      </w:r>
    </w:p>
    <w:p w14:paraId="751DAD21" w14:textId="77777777" w:rsidR="00AF2EF3" w:rsidRPr="00BF0FDA" w:rsidRDefault="00AF2EF3" w:rsidP="00AF2EF3">
      <w:pPr>
        <w:rPr>
          <w:rFonts w:ascii="Times New Roman" w:hAnsi="Times New Roman"/>
        </w:rPr>
      </w:pPr>
    </w:p>
    <w:p w14:paraId="0E87CFB1" w14:textId="77777777" w:rsidR="00AF2EF3" w:rsidRPr="00BF0FDA" w:rsidRDefault="00AF2EF3" w:rsidP="00AF2EF3">
      <w:pPr>
        <w:rPr>
          <w:rFonts w:ascii="Times New Roman" w:hAnsi="Times New Roman"/>
        </w:rPr>
      </w:pPr>
    </w:p>
    <w:p w14:paraId="0B3760CB" w14:textId="77777777" w:rsidR="00AF2EF3" w:rsidRPr="00BF0FDA" w:rsidRDefault="00AF2EF3" w:rsidP="00AF2EF3">
      <w:pPr>
        <w:rPr>
          <w:rFonts w:ascii="Times New Roman" w:eastAsia="Malgun Gothic" w:hAnsi="Times New Roman"/>
          <w:lang w:eastAsia="ko-KR"/>
        </w:rPr>
      </w:pPr>
      <w:r w:rsidRPr="00BF0FDA">
        <w:rPr>
          <w:rFonts w:ascii="Times New Roman" w:eastAsia="Malgun Gothic" w:hAnsi="Times New Roman"/>
          <w:lang w:eastAsia="ko-KR"/>
        </w:rPr>
        <w:t xml:space="preserve">B. </w:t>
      </w:r>
      <w:r w:rsidR="001F4D72" w:rsidRPr="00BF0FDA">
        <w:rPr>
          <w:rFonts w:ascii="Times New Roman" w:eastAsia="Malgun Gothic" w:hAnsi="Times New Roman"/>
          <w:lang w:eastAsia="ko-KR"/>
        </w:rPr>
        <w:t>T</w:t>
      </w:r>
      <w:r w:rsidRPr="00BF0FDA">
        <w:rPr>
          <w:rFonts w:ascii="Times New Roman" w:eastAsia="Malgun Gothic" w:hAnsi="Times New Roman"/>
          <w:lang w:eastAsia="ko-KR"/>
        </w:rPr>
        <w:t>itle of the proposed research project:</w:t>
      </w:r>
    </w:p>
    <w:p w14:paraId="6688F4A8" w14:textId="77777777" w:rsidR="00AF2EF3" w:rsidRPr="00BF0FDA" w:rsidRDefault="00AF2EF3" w:rsidP="00AF2EF3">
      <w:pPr>
        <w:rPr>
          <w:rFonts w:ascii="Times New Roman" w:hAnsi="Times New Roman"/>
          <w:sz w:val="22"/>
        </w:rPr>
      </w:pPr>
    </w:p>
    <w:p w14:paraId="2F1EB19D" w14:textId="77777777" w:rsidR="00AF2EF3" w:rsidRPr="00BF0FDA" w:rsidRDefault="00AF2EF3" w:rsidP="00AF2EF3">
      <w:pPr>
        <w:rPr>
          <w:rFonts w:ascii="Times New Roman" w:eastAsia="Malgun Gothic" w:hAnsi="Times New Roman"/>
          <w:lang w:eastAsia="ko-KR"/>
        </w:rPr>
      </w:pPr>
    </w:p>
    <w:p w14:paraId="4790B30B" w14:textId="77777777" w:rsidR="00AF2EF3" w:rsidRPr="00BF0FDA" w:rsidRDefault="00AF2EF3" w:rsidP="00AF2EF3">
      <w:pPr>
        <w:rPr>
          <w:rFonts w:ascii="Times New Roman" w:eastAsia="Malgun Gothic" w:hAnsi="Times New Roman"/>
          <w:lang w:eastAsia="ko-KR"/>
        </w:rPr>
      </w:pPr>
      <w:r w:rsidRPr="00BF0FDA">
        <w:rPr>
          <w:rFonts w:ascii="Times New Roman" w:eastAsia="Malgun Gothic" w:hAnsi="Times New Roman"/>
          <w:lang w:eastAsia="ko-KR"/>
        </w:rPr>
        <w:t>C. Date/period of the proposed project:</w:t>
      </w:r>
    </w:p>
    <w:p w14:paraId="15319320" w14:textId="77777777" w:rsidR="00AF2EF3" w:rsidRPr="00BF0FDA" w:rsidRDefault="00AF2EF3" w:rsidP="00AF2EF3">
      <w:pPr>
        <w:rPr>
          <w:rFonts w:ascii="Times New Roman" w:hAnsi="Times New Roman"/>
        </w:rPr>
      </w:pPr>
    </w:p>
    <w:p w14:paraId="29E5FC35" w14:textId="77777777" w:rsidR="00AF2EF3" w:rsidRPr="00BF0FDA" w:rsidRDefault="00AF2EF3" w:rsidP="00AF2EF3">
      <w:pPr>
        <w:rPr>
          <w:rFonts w:ascii="Times New Roman" w:hAnsi="Times New Roman"/>
          <w:lang w:eastAsia="ko-KR"/>
        </w:rPr>
      </w:pPr>
    </w:p>
    <w:p w14:paraId="77093EF7" w14:textId="77777777" w:rsidR="00AF2EF3" w:rsidRPr="00BF0FDA" w:rsidRDefault="00AF2EF3" w:rsidP="00AF2EF3">
      <w:pPr>
        <w:rPr>
          <w:rFonts w:ascii="Times New Roman" w:hAnsi="Times New Roman"/>
        </w:rPr>
      </w:pPr>
      <w:r w:rsidRPr="00BF0FDA">
        <w:rPr>
          <w:rFonts w:ascii="Times New Roman" w:eastAsia="Malgun Gothic" w:hAnsi="Times New Roman"/>
          <w:lang w:eastAsia="ko-KR"/>
        </w:rPr>
        <w:t xml:space="preserve">D. Outcome of the project: </w:t>
      </w:r>
      <w:r w:rsidRPr="00BF0FDA">
        <w:rPr>
          <w:rFonts w:ascii="Times New Roman" w:hAnsi="Times New Roman"/>
        </w:rPr>
        <w:t>will there be a new course or publication resulting from the research? What is it, and when is it expected to occur?</w:t>
      </w:r>
    </w:p>
    <w:p w14:paraId="38C16F09" w14:textId="77777777" w:rsidR="00AF2EF3" w:rsidRPr="00BF0FDA" w:rsidRDefault="00AF2EF3" w:rsidP="00AF2EF3">
      <w:pPr>
        <w:rPr>
          <w:rFonts w:ascii="Times New Roman" w:hAnsi="Times New Roman"/>
        </w:rPr>
      </w:pPr>
    </w:p>
    <w:p w14:paraId="6FCD75EC" w14:textId="77777777" w:rsidR="00AF2EF3" w:rsidRPr="00BF0FDA" w:rsidRDefault="00AF2EF3" w:rsidP="00AF2EF3">
      <w:pPr>
        <w:rPr>
          <w:rFonts w:ascii="Times New Roman" w:hAnsi="Times New Roman"/>
        </w:rPr>
      </w:pPr>
    </w:p>
    <w:p w14:paraId="3831CDC7" w14:textId="77777777" w:rsidR="00AF2EF3" w:rsidRPr="00BF0FDA" w:rsidRDefault="00AF2EF3" w:rsidP="00AF2EF3">
      <w:pPr>
        <w:rPr>
          <w:rFonts w:ascii="Times New Roman" w:eastAsia="Malgun Gothic" w:hAnsi="Times New Roman"/>
          <w:lang w:eastAsia="ko-KR"/>
        </w:rPr>
      </w:pPr>
    </w:p>
    <w:p w14:paraId="69B02C9F" w14:textId="77777777" w:rsidR="00AF2EF3" w:rsidRPr="00BF0FDA" w:rsidRDefault="00AF2EF3" w:rsidP="00AF2EF3">
      <w:pPr>
        <w:rPr>
          <w:rFonts w:ascii="Times New Roman" w:eastAsia="Malgun Gothic" w:hAnsi="Times New Roman"/>
          <w:lang w:eastAsia="ko-KR"/>
        </w:rPr>
      </w:pPr>
      <w:r w:rsidRPr="00BF0FDA">
        <w:rPr>
          <w:rFonts w:ascii="Times New Roman" w:eastAsia="Malgun Gothic" w:hAnsi="Times New Roman"/>
          <w:lang w:eastAsia="ko-KR"/>
        </w:rPr>
        <w:t>E. Proposal abstract (100 words maximum):</w:t>
      </w:r>
    </w:p>
    <w:p w14:paraId="26ACCE18" w14:textId="77777777" w:rsidR="00AF2EF3" w:rsidRPr="00BF0FDA" w:rsidRDefault="00AF2EF3" w:rsidP="00AF2EF3">
      <w:pPr>
        <w:rPr>
          <w:rFonts w:ascii="Times New Roman" w:hAnsi="Times New Roman"/>
        </w:rPr>
      </w:pPr>
    </w:p>
    <w:p w14:paraId="4E6B2BA3" w14:textId="77777777" w:rsidR="00AF2EF3" w:rsidRPr="00BF0FDA" w:rsidRDefault="00AF2EF3" w:rsidP="00AF2EF3">
      <w:pPr>
        <w:rPr>
          <w:rFonts w:ascii="Times New Roman" w:hAnsi="Times New Roman"/>
        </w:rPr>
      </w:pPr>
    </w:p>
    <w:p w14:paraId="0075D98C" w14:textId="77777777" w:rsidR="00AF2EF3" w:rsidRPr="00BF0FDA" w:rsidRDefault="00AF2EF3" w:rsidP="00AF2EF3">
      <w:pPr>
        <w:rPr>
          <w:rFonts w:ascii="Times New Roman" w:hAnsi="Times New Roman"/>
        </w:rPr>
      </w:pPr>
    </w:p>
    <w:p w14:paraId="44276E5B" w14:textId="77777777" w:rsidR="00AF2EF3" w:rsidRPr="00BF0FDA" w:rsidRDefault="00AF2EF3" w:rsidP="00AF2EF3">
      <w:pPr>
        <w:rPr>
          <w:rFonts w:ascii="Times New Roman" w:hAnsi="Times New Roman"/>
        </w:rPr>
      </w:pPr>
    </w:p>
    <w:p w14:paraId="37C17021" w14:textId="629567D2" w:rsidR="00AF2EF3" w:rsidRPr="00BF0FDA" w:rsidRDefault="00AF2EF3" w:rsidP="00AF2EF3">
      <w:pPr>
        <w:rPr>
          <w:rFonts w:ascii="Times New Roman" w:hAnsi="Times New Roman"/>
        </w:rPr>
      </w:pPr>
      <w:r w:rsidRPr="00BF0FDA">
        <w:rPr>
          <w:rFonts w:ascii="Times New Roman" w:hAnsi="Times New Roman"/>
        </w:rPr>
        <w:br w:type="page"/>
      </w:r>
      <w:r w:rsidRPr="00BF0FDA">
        <w:rPr>
          <w:rFonts w:ascii="Times New Roman" w:eastAsia="Malgun Gothic" w:hAnsi="Times New Roman"/>
          <w:lang w:eastAsia="ko-KR"/>
        </w:rPr>
        <w:lastRenderedPageBreak/>
        <w:t xml:space="preserve">F. </w:t>
      </w:r>
      <w:r w:rsidRPr="00BF0FDA">
        <w:rPr>
          <w:rFonts w:ascii="Times New Roman" w:hAnsi="Times New Roman"/>
        </w:rPr>
        <w:t>B</w:t>
      </w:r>
      <w:r w:rsidRPr="00BF0FDA">
        <w:rPr>
          <w:rFonts w:ascii="Times New Roman" w:eastAsia="Malgun Gothic" w:hAnsi="Times New Roman"/>
          <w:lang w:eastAsia="ko-KR"/>
        </w:rPr>
        <w:t>udget</w:t>
      </w:r>
      <w:r w:rsidR="005F3D88">
        <w:rPr>
          <w:rFonts w:ascii="Times New Roman" w:eastAsia="Malgun Gothic" w:hAnsi="Times New Roman" w:hint="eastAsia"/>
          <w:lang w:eastAsia="ko-KR"/>
        </w:rPr>
        <w:t xml:space="preserve"> (an application without this section completed will not be considered):</w:t>
      </w:r>
      <w:r w:rsidRPr="00BF0FDA">
        <w:rPr>
          <w:rFonts w:ascii="Times New Roman" w:hAnsi="Times New Roman"/>
        </w:rPr>
        <w:t xml:space="preserve"> </w:t>
      </w:r>
    </w:p>
    <w:p w14:paraId="12F7637B" w14:textId="77777777" w:rsidR="00AF2EF3" w:rsidRPr="00BF0FDA" w:rsidRDefault="00AF2EF3" w:rsidP="00AF2EF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0"/>
        <w:gridCol w:w="2837"/>
        <w:gridCol w:w="1511"/>
        <w:gridCol w:w="1352"/>
      </w:tblGrid>
      <w:tr w:rsidR="00AF2EF3" w:rsidRPr="00BF0FDA" w14:paraId="0CACD7A5" w14:textId="77777777" w:rsidTr="001F4D72">
        <w:tc>
          <w:tcPr>
            <w:tcW w:w="3708" w:type="dxa"/>
          </w:tcPr>
          <w:p w14:paraId="37B00FB8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  <w:r w:rsidRPr="00BF0FDA">
              <w:rPr>
                <w:rFonts w:ascii="Times New Roman" w:hAnsi="Times New Roman"/>
              </w:rPr>
              <w:t>I</w:t>
            </w:r>
            <w:r w:rsidRPr="00BF0FDA">
              <w:rPr>
                <w:rFonts w:ascii="Times New Roman" w:eastAsia="Malgun Gothic" w:hAnsi="Times New Roman"/>
                <w:lang w:eastAsia="ko-KR"/>
              </w:rPr>
              <w:t>tem</w:t>
            </w:r>
          </w:p>
          <w:p w14:paraId="7857DBDC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5D9A74D7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  <w:r w:rsidRPr="00BF0FDA">
              <w:rPr>
                <w:rFonts w:ascii="Times New Roman" w:hAnsi="Times New Roman"/>
              </w:rPr>
              <w:t>R</w:t>
            </w:r>
            <w:r w:rsidRPr="00BF0FDA">
              <w:rPr>
                <w:rFonts w:ascii="Times New Roman" w:eastAsia="Malgun Gothic" w:hAnsi="Times New Roman"/>
                <w:lang w:eastAsia="ko-KR"/>
              </w:rPr>
              <w:t>eason why needed</w:t>
            </w:r>
          </w:p>
        </w:tc>
        <w:tc>
          <w:tcPr>
            <w:tcW w:w="1530" w:type="dxa"/>
          </w:tcPr>
          <w:p w14:paraId="098147EE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  <w:r w:rsidRPr="00BF0FDA">
              <w:rPr>
                <w:rFonts w:ascii="Times New Roman" w:hAnsi="Times New Roman"/>
              </w:rPr>
              <w:t>D</w:t>
            </w:r>
            <w:r w:rsidRPr="00BF0FDA">
              <w:rPr>
                <w:rFonts w:ascii="Times New Roman" w:eastAsia="Malgun Gothic" w:hAnsi="Times New Roman"/>
                <w:lang w:eastAsia="ko-KR"/>
              </w:rPr>
              <w:t>ate</w:t>
            </w:r>
          </w:p>
        </w:tc>
        <w:tc>
          <w:tcPr>
            <w:tcW w:w="1368" w:type="dxa"/>
          </w:tcPr>
          <w:p w14:paraId="3FB1378C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  <w:r w:rsidRPr="00BF0FDA">
              <w:rPr>
                <w:rFonts w:ascii="Times New Roman" w:eastAsia="Malgun Gothic" w:hAnsi="Times New Roman"/>
                <w:lang w:eastAsia="ko-KR"/>
              </w:rPr>
              <w:t>Cost</w:t>
            </w:r>
          </w:p>
        </w:tc>
      </w:tr>
      <w:tr w:rsidR="00AF2EF3" w:rsidRPr="00BF0FDA" w14:paraId="3BEC414F" w14:textId="77777777" w:rsidTr="001F4D72">
        <w:tc>
          <w:tcPr>
            <w:tcW w:w="3708" w:type="dxa"/>
          </w:tcPr>
          <w:p w14:paraId="5DD989FD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7D8F9FD3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09F35798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57741219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1AE7258C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09824E2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14:paraId="57CBAE58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</w:tr>
      <w:tr w:rsidR="00AF2EF3" w:rsidRPr="00BF0FDA" w14:paraId="6314C478" w14:textId="77777777" w:rsidTr="001F4D72">
        <w:tc>
          <w:tcPr>
            <w:tcW w:w="3708" w:type="dxa"/>
          </w:tcPr>
          <w:p w14:paraId="71923748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115FBF38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213776C7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67D462F1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59E4AFA9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533C6C1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14:paraId="1E5CA438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</w:tr>
      <w:tr w:rsidR="00AF2EF3" w:rsidRPr="00BF0FDA" w14:paraId="16B2A0D2" w14:textId="77777777" w:rsidTr="001F4D72">
        <w:tc>
          <w:tcPr>
            <w:tcW w:w="3708" w:type="dxa"/>
          </w:tcPr>
          <w:p w14:paraId="2EC21E6A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681594C8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1EF9B96A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6D4ADB8A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6BD53AA3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6E3762A4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14:paraId="5DD02F47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</w:tr>
      <w:tr w:rsidR="00AF2EF3" w:rsidRPr="00BF0FDA" w14:paraId="53144EA3" w14:textId="77777777" w:rsidTr="001F4D72">
        <w:tc>
          <w:tcPr>
            <w:tcW w:w="3708" w:type="dxa"/>
          </w:tcPr>
          <w:p w14:paraId="5DD04C96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1B170E74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5E924A8F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2D4348A9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094746C7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0E72E96F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14:paraId="6971F015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</w:tr>
      <w:tr w:rsidR="00AF2EF3" w:rsidRPr="00BF0FDA" w14:paraId="557A2ABC" w14:textId="77777777" w:rsidTr="001F4D72">
        <w:tc>
          <w:tcPr>
            <w:tcW w:w="3708" w:type="dxa"/>
          </w:tcPr>
          <w:p w14:paraId="4D19AA77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6CAD7C9B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56923D4B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4346512B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7BA4C02D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7A6D6B37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14:paraId="52B71A56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</w:tr>
      <w:tr w:rsidR="00AF2EF3" w:rsidRPr="00BF0FDA" w14:paraId="0238BB86" w14:textId="77777777" w:rsidTr="001F4D72">
        <w:tc>
          <w:tcPr>
            <w:tcW w:w="3708" w:type="dxa"/>
          </w:tcPr>
          <w:p w14:paraId="4AC651CD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353D07B4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015D6341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  <w:p w14:paraId="76B56670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2827CEE0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A3833E1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14:paraId="792B03AB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</w:tr>
      <w:tr w:rsidR="00AF2EF3" w:rsidRPr="00BF0FDA" w14:paraId="69434580" w14:textId="77777777" w:rsidTr="001F4D72">
        <w:tc>
          <w:tcPr>
            <w:tcW w:w="3708" w:type="dxa"/>
          </w:tcPr>
          <w:p w14:paraId="557EB5A8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</w:p>
          <w:p w14:paraId="790BCDCA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</w:p>
          <w:p w14:paraId="54E2B478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</w:p>
          <w:p w14:paraId="183243A0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</w:p>
        </w:tc>
        <w:tc>
          <w:tcPr>
            <w:tcW w:w="2880" w:type="dxa"/>
          </w:tcPr>
          <w:p w14:paraId="5B591768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03E3D929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14:paraId="570EAE58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</w:tr>
      <w:tr w:rsidR="00AF2EF3" w:rsidRPr="00BF0FDA" w14:paraId="5AB7C63E" w14:textId="77777777" w:rsidTr="001F4D72">
        <w:tc>
          <w:tcPr>
            <w:tcW w:w="3708" w:type="dxa"/>
          </w:tcPr>
          <w:p w14:paraId="54CE300B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</w:p>
          <w:p w14:paraId="0515E918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</w:p>
          <w:p w14:paraId="349C020E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</w:p>
          <w:p w14:paraId="60079FBC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</w:p>
        </w:tc>
        <w:tc>
          <w:tcPr>
            <w:tcW w:w="2880" w:type="dxa"/>
          </w:tcPr>
          <w:p w14:paraId="1F87E888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BF07F33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14:paraId="144CA08C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</w:tr>
      <w:tr w:rsidR="00AF2EF3" w:rsidRPr="00BF0FDA" w14:paraId="70712658" w14:textId="77777777" w:rsidTr="001F4D72">
        <w:tc>
          <w:tcPr>
            <w:tcW w:w="3708" w:type="dxa"/>
          </w:tcPr>
          <w:p w14:paraId="573D18E1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</w:p>
          <w:p w14:paraId="5DF06034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</w:p>
          <w:p w14:paraId="69A79D61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</w:p>
          <w:p w14:paraId="5E4D810E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</w:p>
        </w:tc>
        <w:tc>
          <w:tcPr>
            <w:tcW w:w="2880" w:type="dxa"/>
          </w:tcPr>
          <w:p w14:paraId="5E5CE8BA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2D58FDF7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14:paraId="4A13B0C4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</w:tr>
      <w:tr w:rsidR="00AF2EF3" w:rsidRPr="00BF0FDA" w14:paraId="5004BAAB" w14:textId="77777777" w:rsidTr="001F4D72">
        <w:tc>
          <w:tcPr>
            <w:tcW w:w="3708" w:type="dxa"/>
          </w:tcPr>
          <w:p w14:paraId="3FD8E153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</w:p>
          <w:p w14:paraId="51CF1942" w14:textId="18BCCAEB" w:rsidR="00AF2EF3" w:rsidRPr="00BF0FDA" w:rsidRDefault="00701323" w:rsidP="00AF2EF3">
            <w:pPr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t>TOTAL</w:t>
            </w:r>
          </w:p>
          <w:p w14:paraId="1108C854" w14:textId="77777777" w:rsidR="00AF2EF3" w:rsidRPr="00BF0FDA" w:rsidRDefault="00AF2EF3" w:rsidP="00AF2EF3">
            <w:pPr>
              <w:rPr>
                <w:rFonts w:ascii="Times New Roman" w:eastAsia="Malgun Gothic" w:hAnsi="Times New Roman"/>
                <w:lang w:eastAsia="ko-KR"/>
              </w:rPr>
            </w:pPr>
          </w:p>
        </w:tc>
        <w:tc>
          <w:tcPr>
            <w:tcW w:w="2880" w:type="dxa"/>
          </w:tcPr>
          <w:p w14:paraId="18F9FFB5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49D37747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14:paraId="5093C54B" w14:textId="77777777" w:rsidR="00AF2EF3" w:rsidRPr="00BF0FDA" w:rsidRDefault="00AF2EF3" w:rsidP="00AF2EF3">
            <w:pPr>
              <w:rPr>
                <w:rFonts w:ascii="Times New Roman" w:hAnsi="Times New Roman"/>
              </w:rPr>
            </w:pPr>
          </w:p>
        </w:tc>
      </w:tr>
    </w:tbl>
    <w:p w14:paraId="607A0597" w14:textId="77777777" w:rsidR="00AF2EF3" w:rsidRPr="00BF0FDA" w:rsidRDefault="00AF2EF3" w:rsidP="001F4D72">
      <w:pPr>
        <w:rPr>
          <w:rFonts w:ascii="Times New Roman" w:eastAsia="Malgun Gothic" w:hAnsi="Times New Roman"/>
          <w:lang w:eastAsia="ko-KR"/>
        </w:rPr>
      </w:pPr>
    </w:p>
    <w:sectPr w:rsidR="00AF2EF3" w:rsidRPr="00BF0FDA" w:rsidSect="00BF0FDA">
      <w:footerReference w:type="default" r:id="rId9"/>
      <w:pgSz w:w="12240" w:h="15840" w:code="1"/>
      <w:pgMar w:top="1440" w:right="1440" w:bottom="1296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C7767" w14:textId="77777777" w:rsidR="005E017D" w:rsidRDefault="005E017D" w:rsidP="00BF0FDA">
      <w:r>
        <w:separator/>
      </w:r>
    </w:p>
  </w:endnote>
  <w:endnote w:type="continuationSeparator" w:id="0">
    <w:p w14:paraId="42ED125F" w14:textId="77777777" w:rsidR="005E017D" w:rsidRDefault="005E017D" w:rsidP="00BF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75763" w14:textId="77777777" w:rsidR="00BF0FDA" w:rsidRPr="00BF0FDA" w:rsidRDefault="00BF0FDA">
    <w:pPr>
      <w:pStyle w:val="Footer"/>
      <w:jc w:val="center"/>
      <w:rPr>
        <w:rFonts w:ascii="Times New Roman" w:hAnsi="Times New Roman"/>
      </w:rPr>
    </w:pPr>
    <w:r w:rsidRPr="00BF0FDA">
      <w:rPr>
        <w:rFonts w:ascii="Times New Roman" w:hAnsi="Times New Roman"/>
      </w:rPr>
      <w:fldChar w:fldCharType="begin"/>
    </w:r>
    <w:r w:rsidRPr="00BF0FDA">
      <w:rPr>
        <w:rFonts w:ascii="Times New Roman" w:hAnsi="Times New Roman"/>
      </w:rPr>
      <w:instrText xml:space="preserve"> PAGE   \* MERGEFORMAT </w:instrText>
    </w:r>
    <w:r w:rsidRPr="00BF0FDA">
      <w:rPr>
        <w:rFonts w:ascii="Times New Roman" w:hAnsi="Times New Roman"/>
      </w:rPr>
      <w:fldChar w:fldCharType="separate"/>
    </w:r>
    <w:r w:rsidR="00C27664">
      <w:rPr>
        <w:rFonts w:ascii="Times New Roman" w:hAnsi="Times New Roman"/>
        <w:noProof/>
      </w:rPr>
      <w:t>2</w:t>
    </w:r>
    <w:r w:rsidRPr="00BF0FDA">
      <w:rPr>
        <w:rFonts w:ascii="Times New Roman" w:hAnsi="Times New Roman"/>
      </w:rPr>
      <w:fldChar w:fldCharType="end"/>
    </w:r>
  </w:p>
  <w:p w14:paraId="3810274A" w14:textId="77777777" w:rsidR="00BF0FDA" w:rsidRPr="00BF0FDA" w:rsidRDefault="00BF0FDA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49D02" w14:textId="77777777" w:rsidR="005E017D" w:rsidRDefault="005E017D" w:rsidP="00BF0FDA">
      <w:r>
        <w:separator/>
      </w:r>
    </w:p>
  </w:footnote>
  <w:footnote w:type="continuationSeparator" w:id="0">
    <w:p w14:paraId="63AE6B87" w14:textId="77777777" w:rsidR="005E017D" w:rsidRDefault="005E017D" w:rsidP="00BF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43B"/>
    <w:multiLevelType w:val="hybridMultilevel"/>
    <w:tmpl w:val="C67AC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3DE"/>
    <w:multiLevelType w:val="hybridMultilevel"/>
    <w:tmpl w:val="36C46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D342B"/>
    <w:multiLevelType w:val="hybridMultilevel"/>
    <w:tmpl w:val="F09C4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382C"/>
    <w:multiLevelType w:val="hybridMultilevel"/>
    <w:tmpl w:val="428A0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97"/>
    <w:rsid w:val="00083D83"/>
    <w:rsid w:val="00093537"/>
    <w:rsid w:val="000D4215"/>
    <w:rsid w:val="00115F34"/>
    <w:rsid w:val="001A6DD7"/>
    <w:rsid w:val="001B0147"/>
    <w:rsid w:val="001B60E9"/>
    <w:rsid w:val="001F0FB3"/>
    <w:rsid w:val="001F4D72"/>
    <w:rsid w:val="00293782"/>
    <w:rsid w:val="002C6984"/>
    <w:rsid w:val="0033590F"/>
    <w:rsid w:val="0037714E"/>
    <w:rsid w:val="003C49D0"/>
    <w:rsid w:val="0046252A"/>
    <w:rsid w:val="004B1771"/>
    <w:rsid w:val="00564865"/>
    <w:rsid w:val="00581597"/>
    <w:rsid w:val="005A3BAE"/>
    <w:rsid w:val="005C1F49"/>
    <w:rsid w:val="005E017D"/>
    <w:rsid w:val="005F3D88"/>
    <w:rsid w:val="005F58C8"/>
    <w:rsid w:val="00636A6A"/>
    <w:rsid w:val="00701323"/>
    <w:rsid w:val="007779A4"/>
    <w:rsid w:val="007B16DF"/>
    <w:rsid w:val="007D6EBC"/>
    <w:rsid w:val="007F1731"/>
    <w:rsid w:val="00876108"/>
    <w:rsid w:val="008B4624"/>
    <w:rsid w:val="008D0CF5"/>
    <w:rsid w:val="008E51D3"/>
    <w:rsid w:val="009015D8"/>
    <w:rsid w:val="00911F4A"/>
    <w:rsid w:val="00917BEB"/>
    <w:rsid w:val="0098346F"/>
    <w:rsid w:val="00986077"/>
    <w:rsid w:val="00A132F6"/>
    <w:rsid w:val="00A61600"/>
    <w:rsid w:val="00A877F3"/>
    <w:rsid w:val="00A938E4"/>
    <w:rsid w:val="00AB2B83"/>
    <w:rsid w:val="00AD1EAB"/>
    <w:rsid w:val="00AF2EF3"/>
    <w:rsid w:val="00B939E8"/>
    <w:rsid w:val="00BF0FDA"/>
    <w:rsid w:val="00C27664"/>
    <w:rsid w:val="00CE1C03"/>
    <w:rsid w:val="00CF6003"/>
    <w:rsid w:val="00D034CC"/>
    <w:rsid w:val="00D21BB6"/>
    <w:rsid w:val="00E17D60"/>
    <w:rsid w:val="00E30E2B"/>
    <w:rsid w:val="00E32826"/>
    <w:rsid w:val="00E43A0E"/>
    <w:rsid w:val="00E8419B"/>
    <w:rsid w:val="00F4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AB7DF9"/>
  <w15:docId w15:val="{D8E26215-9B15-48E0-B6D1-6C7D382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AA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92D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rsid w:val="006103AA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103A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6392D"/>
    <w:rPr>
      <w:rFonts w:ascii="Cambria" w:eastAsia="Malgun Gothic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7D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47D9"/>
    <w:rPr>
      <w:rFonts w:ascii="Tahoma" w:eastAsia="Times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F0F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F0FDA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0F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0FDA"/>
    <w:rPr>
      <w:rFonts w:ascii="Times" w:eastAsia="Times" w:hAnsi="Times"/>
      <w:sz w:val="24"/>
      <w:lang w:eastAsia="en-US"/>
    </w:rPr>
  </w:style>
  <w:style w:type="table" w:styleId="TableGrid">
    <w:name w:val="Table Grid"/>
    <w:basedOn w:val="TableNormal"/>
    <w:uiPriority w:val="59"/>
    <w:rsid w:val="00E8419B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lveri@sas.upen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Pennsylvania</vt:lpstr>
    </vt:vector>
  </TitlesOfParts>
  <Company>University of Pennsylvania</Company>
  <LinksUpToDate>false</LinksUpToDate>
  <CharactersWithSpaces>1551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mailto:ceas@ccat.sas.upenn.edu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</dc:title>
  <dc:creator>Kim Program</dc:creator>
  <cp:lastModifiedBy>msilveri</cp:lastModifiedBy>
  <cp:revision>3</cp:revision>
  <cp:lastPrinted>2017-01-23T17:52:00Z</cp:lastPrinted>
  <dcterms:created xsi:type="dcterms:W3CDTF">2019-01-15T16:01:00Z</dcterms:created>
  <dcterms:modified xsi:type="dcterms:W3CDTF">2019-01-15T16:04:00Z</dcterms:modified>
</cp:coreProperties>
</file>